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682CF" w14:textId="77777777" w:rsidR="008A0114" w:rsidRDefault="008A0114" w:rsidP="008A0114">
      <w:pPr>
        <w:widowControl w:val="0"/>
        <w:autoSpaceDE w:val="0"/>
        <w:autoSpaceDN w:val="0"/>
        <w:adjustRightInd w:val="0"/>
        <w:spacing w:line="288" w:lineRule="auto"/>
        <w:rPr>
          <w:rFonts w:ascii="Times New Roman" w:hAnsi="Times New Roman" w:cs="Times New Roman"/>
          <w:color w:val="444444"/>
          <w:sz w:val="28"/>
          <w:szCs w:val="28"/>
        </w:rPr>
      </w:pPr>
      <w:r>
        <w:rPr>
          <w:rFonts w:ascii="Times New Roman" w:hAnsi="Times New Roman" w:cs="Times New Roman"/>
          <w:b/>
          <w:bCs/>
          <w:noProof/>
          <w:color w:val="000090"/>
          <w:sz w:val="28"/>
          <w:szCs w:val="28"/>
        </w:rPr>
        <w:drawing>
          <wp:inline distT="0" distB="0" distL="0" distR="0" wp14:anchorId="762686B0" wp14:editId="3F0A08AC">
            <wp:extent cx="2057400" cy="962025"/>
            <wp:effectExtent l="0" t="0" r="0" b="3175"/>
            <wp:docPr id="1" name="Picture 1" descr="Macintosh HD:Users:Jane:Desktop:BIG Solutions:BIGStationery_LOGO:NEW LOGO:BiG 2018 logo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e:Desktop:BIG Solutions:BIGStationery_LOGO:NEW LOGO:BiG 2018 logo white backgroun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929" cy="962272"/>
                    </a:xfrm>
                    <a:prstGeom prst="rect">
                      <a:avLst/>
                    </a:prstGeom>
                    <a:noFill/>
                    <a:ln>
                      <a:noFill/>
                    </a:ln>
                  </pic:spPr>
                </pic:pic>
              </a:graphicData>
            </a:graphic>
          </wp:inline>
        </w:drawing>
      </w:r>
    </w:p>
    <w:p w14:paraId="63F513A4" w14:textId="77777777" w:rsidR="008A0114" w:rsidRDefault="008A0114" w:rsidP="008A0114">
      <w:pPr>
        <w:widowControl w:val="0"/>
        <w:autoSpaceDE w:val="0"/>
        <w:autoSpaceDN w:val="0"/>
        <w:adjustRightInd w:val="0"/>
        <w:spacing w:line="288" w:lineRule="auto"/>
        <w:rPr>
          <w:rFonts w:ascii="Times New Roman" w:hAnsi="Times New Roman" w:cs="Times New Roman"/>
          <w:b/>
          <w:bCs/>
          <w:color w:val="000090"/>
          <w:sz w:val="28"/>
          <w:szCs w:val="28"/>
        </w:rPr>
      </w:pPr>
    </w:p>
    <w:p w14:paraId="4BFF6F9E" w14:textId="77777777" w:rsidR="008A0114" w:rsidRDefault="008A0114" w:rsidP="008A0114">
      <w:pPr>
        <w:rPr>
          <w:rFonts w:asciiTheme="majorHAnsi" w:hAnsiTheme="majorHAnsi"/>
        </w:rPr>
      </w:pPr>
    </w:p>
    <w:p w14:paraId="2169CF9A" w14:textId="77777777" w:rsidR="008A0114" w:rsidRPr="008F376F" w:rsidRDefault="008A0114" w:rsidP="008F376F">
      <w:pPr>
        <w:jc w:val="center"/>
        <w:rPr>
          <w:rFonts w:asciiTheme="majorHAnsi" w:hAnsiTheme="majorHAnsi"/>
          <w:b/>
          <w:color w:val="400080"/>
          <w:sz w:val="40"/>
          <w:szCs w:val="40"/>
        </w:rPr>
      </w:pPr>
      <w:r w:rsidRPr="008F376F">
        <w:rPr>
          <w:rFonts w:asciiTheme="majorHAnsi" w:hAnsiTheme="majorHAnsi"/>
          <w:b/>
          <w:color w:val="400080"/>
          <w:sz w:val="40"/>
          <w:szCs w:val="40"/>
        </w:rPr>
        <w:t>10 Ways To Avoid Procrastinating</w:t>
      </w:r>
    </w:p>
    <w:p w14:paraId="734DFA32" w14:textId="77777777" w:rsidR="008A0114" w:rsidRPr="00256C47" w:rsidRDefault="008A0114" w:rsidP="008A0114">
      <w:pPr>
        <w:rPr>
          <w:rFonts w:asciiTheme="majorHAnsi" w:hAnsiTheme="majorHAnsi"/>
          <w:b/>
        </w:rPr>
      </w:pPr>
      <w:bookmarkStart w:id="0" w:name="_GoBack"/>
      <w:bookmarkEnd w:id="0"/>
    </w:p>
    <w:p w14:paraId="1184334C" w14:textId="77777777" w:rsidR="008A0114" w:rsidRPr="00256C47" w:rsidRDefault="008A0114" w:rsidP="00704952">
      <w:pPr>
        <w:pStyle w:val="ListParagraph"/>
        <w:numPr>
          <w:ilvl w:val="0"/>
          <w:numId w:val="4"/>
        </w:numPr>
        <w:rPr>
          <w:rFonts w:asciiTheme="majorHAnsi" w:hAnsiTheme="majorHAnsi" w:cs="Times New Roman"/>
          <w:kern w:val="1"/>
        </w:rPr>
      </w:pPr>
      <w:r w:rsidRPr="00256C47">
        <w:rPr>
          <w:rFonts w:asciiTheme="majorHAnsi" w:hAnsiTheme="majorHAnsi"/>
          <w:b/>
        </w:rPr>
        <w:t>Do it 80% of the time and consider yourself 100% successful.</w:t>
      </w:r>
      <w:r w:rsidRPr="00256C47">
        <w:rPr>
          <w:rFonts w:asciiTheme="majorHAnsi" w:hAnsiTheme="majorHAnsi"/>
        </w:rPr>
        <w:t xml:space="preserve">  </w:t>
      </w:r>
      <w:r w:rsidRPr="00256C47">
        <w:rPr>
          <w:rFonts w:asciiTheme="majorHAnsi" w:hAnsiTheme="majorHAnsi" w:cs="Times New Roman"/>
          <w:kern w:val="1"/>
        </w:rPr>
        <w:t>If you're doing something 80% of the time, then you are doing pretty well, despite our minds that say categorically that if we don't do something 100% perfectly, then we might as well not bother doing it at all. Committing to this statement knocks that one on the head, and is particularly good for perfectionists.</w:t>
      </w:r>
    </w:p>
    <w:p w14:paraId="17B0AA14" w14:textId="77777777" w:rsidR="008A0114" w:rsidRPr="00256C47" w:rsidRDefault="008A0114" w:rsidP="008A0114">
      <w:pPr>
        <w:rPr>
          <w:rFonts w:asciiTheme="majorHAnsi" w:hAnsiTheme="majorHAnsi" w:cs="Times New Roman"/>
          <w:kern w:val="1"/>
        </w:rPr>
      </w:pPr>
    </w:p>
    <w:p w14:paraId="6F796EF8" w14:textId="77777777" w:rsidR="008A0114" w:rsidRPr="00256C47" w:rsidRDefault="008A0114" w:rsidP="00704952">
      <w:pPr>
        <w:pStyle w:val="ListParagraph"/>
        <w:numPr>
          <w:ilvl w:val="0"/>
          <w:numId w:val="4"/>
        </w:numPr>
        <w:rPr>
          <w:rFonts w:asciiTheme="majorHAnsi" w:eastAsia="Times New Roman" w:hAnsiTheme="majorHAnsi" w:cs="Times New Roman"/>
          <w:lang w:val="en-GB"/>
        </w:rPr>
      </w:pPr>
      <w:r w:rsidRPr="00256C47">
        <w:rPr>
          <w:rFonts w:asciiTheme="majorHAnsi" w:hAnsiTheme="majorHAnsi"/>
          <w:b/>
        </w:rPr>
        <w:t>Avoid multi-tasking.</w:t>
      </w:r>
      <w:r w:rsidRPr="00256C47">
        <w:rPr>
          <w:rFonts w:asciiTheme="majorHAnsi" w:hAnsiTheme="majorHAnsi"/>
        </w:rPr>
        <w:t xml:space="preserve"> With multi-tasking, it seems like you are accomplishing a lot. But it actually means you are less likely to finish tasks quickly and effectively. </w:t>
      </w:r>
      <w:r w:rsidRPr="00256C47">
        <w:rPr>
          <w:rFonts w:asciiTheme="majorHAnsi" w:eastAsia="Times New Roman" w:hAnsiTheme="majorHAnsi" w:cs="Times New Roman"/>
          <w:shd w:val="clear" w:color="auto" w:fill="FFFFFF"/>
          <w:lang w:val="en-GB"/>
        </w:rPr>
        <w:t xml:space="preserve">Keep focused on one thing at a time, and give it your all. This will also help you with feelings of overwhelm. </w:t>
      </w:r>
    </w:p>
    <w:p w14:paraId="20A318A8" w14:textId="77777777" w:rsidR="008A0114" w:rsidRPr="00256C47" w:rsidRDefault="008A0114" w:rsidP="008A0114">
      <w:pPr>
        <w:rPr>
          <w:rFonts w:asciiTheme="majorHAnsi" w:hAnsiTheme="majorHAnsi"/>
        </w:rPr>
      </w:pPr>
    </w:p>
    <w:p w14:paraId="2BF5A28D" w14:textId="77777777" w:rsidR="008A0114" w:rsidRPr="00256C47" w:rsidRDefault="008A0114" w:rsidP="00704952">
      <w:pPr>
        <w:pStyle w:val="ListParagraph"/>
        <w:numPr>
          <w:ilvl w:val="0"/>
          <w:numId w:val="4"/>
        </w:numPr>
        <w:tabs>
          <w:tab w:val="right" w:pos="8640"/>
        </w:tabs>
        <w:spacing w:line="276" w:lineRule="auto"/>
        <w:rPr>
          <w:rFonts w:asciiTheme="majorHAnsi" w:hAnsiTheme="majorHAnsi" w:cs="Times New Roman"/>
          <w:kern w:val="1"/>
        </w:rPr>
      </w:pPr>
      <w:r w:rsidRPr="00256C47">
        <w:rPr>
          <w:rFonts w:asciiTheme="majorHAnsi" w:hAnsiTheme="majorHAnsi"/>
          <w:b/>
        </w:rPr>
        <w:t>Banish the guilt.</w:t>
      </w:r>
      <w:r w:rsidRPr="00256C47">
        <w:rPr>
          <w:rFonts w:asciiTheme="majorHAnsi" w:hAnsiTheme="majorHAnsi"/>
        </w:rPr>
        <w:t xml:space="preserve"> </w:t>
      </w:r>
      <w:r w:rsidRPr="00256C47">
        <w:rPr>
          <w:rFonts w:asciiTheme="majorHAnsi" w:hAnsiTheme="majorHAnsi" w:cs="Times New Roman"/>
          <w:kern w:val="1"/>
        </w:rPr>
        <w:t xml:space="preserve">It’s an added </w:t>
      </w:r>
      <w:proofErr w:type="gramStart"/>
      <w:r w:rsidRPr="00256C47">
        <w:rPr>
          <w:rFonts w:asciiTheme="majorHAnsi" w:hAnsiTheme="majorHAnsi" w:cs="Times New Roman"/>
          <w:kern w:val="1"/>
        </w:rPr>
        <w:t>layer, that</w:t>
      </w:r>
      <w:proofErr w:type="gramEnd"/>
      <w:r w:rsidRPr="00256C47">
        <w:rPr>
          <w:rFonts w:asciiTheme="majorHAnsi" w:hAnsiTheme="majorHAnsi" w:cs="Times New Roman"/>
          <w:kern w:val="1"/>
        </w:rPr>
        <w:t xml:space="preserve"> keeps everything underneath it even more stuck. Let it go by admitting it is happening. Then consciously choose to procrastinate, and enjoy yourself!</w:t>
      </w:r>
    </w:p>
    <w:p w14:paraId="0969B393" w14:textId="77777777" w:rsidR="008A0114" w:rsidRPr="00256C47" w:rsidRDefault="008A0114" w:rsidP="008A0114">
      <w:pPr>
        <w:tabs>
          <w:tab w:val="right" w:pos="8640"/>
        </w:tabs>
        <w:spacing w:line="276" w:lineRule="auto"/>
        <w:rPr>
          <w:rFonts w:asciiTheme="majorHAnsi" w:hAnsiTheme="majorHAnsi" w:cs="Times New Roman"/>
          <w:kern w:val="1"/>
        </w:rPr>
      </w:pPr>
    </w:p>
    <w:p w14:paraId="371AB24B" w14:textId="77777777" w:rsidR="008A0114" w:rsidRPr="00256C47" w:rsidRDefault="008A0114" w:rsidP="00704952">
      <w:pPr>
        <w:pStyle w:val="ListParagraph"/>
        <w:numPr>
          <w:ilvl w:val="0"/>
          <w:numId w:val="4"/>
        </w:numPr>
        <w:rPr>
          <w:rFonts w:asciiTheme="majorHAnsi" w:hAnsiTheme="majorHAnsi"/>
        </w:rPr>
      </w:pPr>
      <w:r w:rsidRPr="00256C47">
        <w:rPr>
          <w:rFonts w:asciiTheme="majorHAnsi" w:hAnsiTheme="majorHAnsi"/>
          <w:b/>
        </w:rPr>
        <w:t>Use a control app.</w:t>
      </w:r>
      <w:r w:rsidRPr="00256C47">
        <w:rPr>
          <w:rFonts w:asciiTheme="majorHAnsi" w:hAnsiTheme="majorHAnsi"/>
        </w:rPr>
        <w:t xml:space="preserve"> Give authority to an outside influence, such as a control app. Then obey it!</w:t>
      </w:r>
    </w:p>
    <w:p w14:paraId="1636C150" w14:textId="77777777" w:rsidR="008A0114" w:rsidRPr="00256C47" w:rsidRDefault="008A0114" w:rsidP="00704952">
      <w:pPr>
        <w:tabs>
          <w:tab w:val="right" w:pos="8640"/>
        </w:tabs>
        <w:spacing w:line="276" w:lineRule="auto"/>
        <w:ind w:firstLine="60"/>
        <w:rPr>
          <w:rFonts w:ascii="Times New Roman" w:hAnsi="Times New Roman" w:cs="Times New Roman"/>
          <w:i/>
          <w:kern w:val="1"/>
        </w:rPr>
      </w:pPr>
    </w:p>
    <w:p w14:paraId="4DA2DA47" w14:textId="77777777" w:rsidR="008A0114" w:rsidRPr="00256C47" w:rsidRDefault="008A0114" w:rsidP="00704952">
      <w:pPr>
        <w:pStyle w:val="ListParagraph"/>
        <w:numPr>
          <w:ilvl w:val="0"/>
          <w:numId w:val="4"/>
        </w:numPr>
        <w:tabs>
          <w:tab w:val="right" w:pos="8640"/>
        </w:tabs>
        <w:spacing w:line="276" w:lineRule="auto"/>
        <w:rPr>
          <w:rFonts w:asciiTheme="majorHAnsi" w:hAnsiTheme="majorHAnsi" w:cs="Times New Roman"/>
          <w:kern w:val="1"/>
        </w:rPr>
      </w:pPr>
      <w:r w:rsidRPr="00256C47">
        <w:rPr>
          <w:rFonts w:asciiTheme="majorHAnsi" w:hAnsiTheme="majorHAnsi"/>
          <w:b/>
        </w:rPr>
        <w:t>Take baby steps.</w:t>
      </w:r>
      <w:r w:rsidRPr="00256C47">
        <w:rPr>
          <w:rFonts w:asciiTheme="majorHAnsi" w:hAnsiTheme="majorHAnsi"/>
        </w:rPr>
        <w:t xml:space="preserve"> </w:t>
      </w:r>
      <w:r w:rsidRPr="00256C47">
        <w:rPr>
          <w:rFonts w:asciiTheme="majorHAnsi" w:hAnsiTheme="majorHAnsi" w:cs="Times New Roman"/>
          <w:kern w:val="1"/>
        </w:rPr>
        <w:t>Just like the amount of energy it takes to get a plane off the ground, so it can take quite a lot to get us going with anything. If you know you need to create your end of life plan, what would be a baby step that you could take today, to get you started?</w:t>
      </w:r>
    </w:p>
    <w:p w14:paraId="7B9CA2D1" w14:textId="77777777" w:rsidR="008A0114" w:rsidRPr="00256C47" w:rsidRDefault="008A0114" w:rsidP="008A0114">
      <w:pPr>
        <w:rPr>
          <w:rFonts w:asciiTheme="majorHAnsi" w:hAnsiTheme="majorHAnsi"/>
        </w:rPr>
      </w:pPr>
    </w:p>
    <w:p w14:paraId="431F21A3" w14:textId="77777777" w:rsidR="008A0114" w:rsidRPr="00256C47" w:rsidRDefault="008A0114" w:rsidP="00704952">
      <w:pPr>
        <w:pStyle w:val="ListParagraph"/>
        <w:numPr>
          <w:ilvl w:val="0"/>
          <w:numId w:val="4"/>
        </w:numPr>
        <w:rPr>
          <w:rFonts w:asciiTheme="majorHAnsi" w:hAnsiTheme="majorHAnsi" w:cs="Times New Roman"/>
          <w:kern w:val="1"/>
        </w:rPr>
      </w:pPr>
      <w:r w:rsidRPr="00256C47">
        <w:rPr>
          <w:rFonts w:asciiTheme="majorHAnsi" w:hAnsiTheme="majorHAnsi"/>
          <w:b/>
        </w:rPr>
        <w:t>Do 5 minutes only.</w:t>
      </w:r>
      <w:r w:rsidRPr="00256C47">
        <w:rPr>
          <w:rFonts w:asciiTheme="majorHAnsi" w:hAnsiTheme="majorHAnsi"/>
        </w:rPr>
        <w:t xml:space="preserve"> </w:t>
      </w:r>
      <w:r w:rsidRPr="00256C47">
        <w:rPr>
          <w:rFonts w:asciiTheme="majorHAnsi" w:hAnsiTheme="majorHAnsi" w:cs="Times New Roman"/>
          <w:kern w:val="1"/>
        </w:rPr>
        <w:t>Commit or attend to the thing you really don't want to do for five minutes. Not ten or twenty. Just five. This is like doing physical exercise when you haven't done any for ages; it's the getting started that is most difficult. You can choose to continue after five minutes if you really want to, but you will have succeeded if you simply do the five you committed to. Once that is done, then commit to another five at another point in time.</w:t>
      </w:r>
    </w:p>
    <w:p w14:paraId="1C5A51D8" w14:textId="77777777" w:rsidR="008A0114" w:rsidRPr="00256C47" w:rsidRDefault="008A0114" w:rsidP="008A0114">
      <w:pPr>
        <w:rPr>
          <w:rFonts w:asciiTheme="majorHAnsi" w:hAnsiTheme="majorHAnsi" w:cs="Times New Roman"/>
          <w:kern w:val="1"/>
        </w:rPr>
      </w:pPr>
    </w:p>
    <w:p w14:paraId="500286F6" w14:textId="77777777" w:rsidR="008A0114" w:rsidRPr="00256C47" w:rsidRDefault="008A0114" w:rsidP="00704952">
      <w:pPr>
        <w:pStyle w:val="ListParagraph"/>
        <w:numPr>
          <w:ilvl w:val="0"/>
          <w:numId w:val="4"/>
        </w:numPr>
        <w:rPr>
          <w:rFonts w:asciiTheme="majorHAnsi" w:hAnsiTheme="majorHAnsi"/>
        </w:rPr>
      </w:pPr>
      <w:r w:rsidRPr="00256C47">
        <w:rPr>
          <w:rFonts w:asciiTheme="majorHAnsi" w:hAnsiTheme="majorHAnsi"/>
          <w:b/>
        </w:rPr>
        <w:t>Get support from someone else.</w:t>
      </w:r>
      <w:r w:rsidRPr="00256C47">
        <w:rPr>
          <w:rFonts w:asciiTheme="majorHAnsi" w:hAnsiTheme="majorHAnsi"/>
        </w:rPr>
        <w:t xml:space="preserve"> Pair up with a friend who also needs support. It doesn’t need to be in the same area. Hold each other accountable to what you said you were going to do, </w:t>
      </w:r>
      <w:proofErr w:type="spellStart"/>
      <w:r w:rsidRPr="00256C47">
        <w:rPr>
          <w:rFonts w:asciiTheme="majorHAnsi" w:hAnsiTheme="majorHAnsi"/>
        </w:rPr>
        <w:t>honour</w:t>
      </w:r>
      <w:proofErr w:type="spellEnd"/>
      <w:r w:rsidRPr="00256C47">
        <w:rPr>
          <w:rFonts w:asciiTheme="majorHAnsi" w:hAnsiTheme="majorHAnsi"/>
        </w:rPr>
        <w:t xml:space="preserve"> your agreements and enjoy sharing with them.  </w:t>
      </w:r>
    </w:p>
    <w:p w14:paraId="0C006DC0" w14:textId="77777777" w:rsidR="008A0114" w:rsidRPr="00256C47" w:rsidRDefault="008A0114" w:rsidP="008A0114">
      <w:pPr>
        <w:rPr>
          <w:rFonts w:asciiTheme="majorHAnsi" w:hAnsiTheme="majorHAnsi" w:cs="Times New Roman"/>
          <w:kern w:val="1"/>
        </w:rPr>
      </w:pPr>
    </w:p>
    <w:p w14:paraId="077F2530" w14:textId="77777777" w:rsidR="008A0114" w:rsidRPr="00256C47" w:rsidRDefault="008A0114" w:rsidP="00704952">
      <w:pPr>
        <w:pStyle w:val="NormalWeb"/>
        <w:numPr>
          <w:ilvl w:val="0"/>
          <w:numId w:val="4"/>
        </w:numPr>
        <w:spacing w:before="0" w:beforeAutospacing="0" w:after="360" w:afterAutospacing="0"/>
        <w:rPr>
          <w:rFonts w:asciiTheme="majorHAnsi" w:hAnsiTheme="majorHAnsi" w:cs="Arial"/>
          <w:sz w:val="24"/>
          <w:szCs w:val="24"/>
        </w:rPr>
      </w:pPr>
      <w:r w:rsidRPr="00256C47">
        <w:rPr>
          <w:rFonts w:asciiTheme="majorHAnsi" w:hAnsiTheme="majorHAnsi"/>
          <w:b/>
          <w:sz w:val="24"/>
          <w:szCs w:val="24"/>
        </w:rPr>
        <w:lastRenderedPageBreak/>
        <w:t>Forgive yourself.</w:t>
      </w:r>
      <w:r w:rsidRPr="00256C47">
        <w:rPr>
          <w:rFonts w:asciiTheme="majorHAnsi" w:hAnsiTheme="majorHAnsi"/>
          <w:sz w:val="24"/>
          <w:szCs w:val="24"/>
        </w:rPr>
        <w:t xml:space="preserve"> </w:t>
      </w:r>
      <w:r w:rsidRPr="00256C47">
        <w:rPr>
          <w:rFonts w:asciiTheme="majorHAnsi" w:hAnsiTheme="majorHAnsi" w:cs="Arial"/>
          <w:sz w:val="24"/>
          <w:szCs w:val="24"/>
        </w:rPr>
        <w:t>Stop beating yourself up about the past. Thoughts such as “I should have started earlier” or “I always procrastinate; I am such a loser” will only make matters worse. Research shows that </w:t>
      </w:r>
      <w:r w:rsidRPr="00256C47">
        <w:rPr>
          <w:rFonts w:asciiTheme="majorHAnsi" w:hAnsiTheme="majorHAnsi" w:cs="Arial"/>
          <w:sz w:val="24"/>
          <w:szCs w:val="24"/>
        </w:rPr>
        <w:fldChar w:fldCharType="begin"/>
      </w:r>
      <w:r w:rsidRPr="00256C47">
        <w:rPr>
          <w:rFonts w:asciiTheme="majorHAnsi" w:hAnsiTheme="majorHAnsi" w:cs="Arial"/>
          <w:sz w:val="24"/>
          <w:szCs w:val="24"/>
        </w:rPr>
        <w:instrText xml:space="preserve"> HYPERLINK "http://www.sciencedirect.com/science/article/pii/S0191886910000474" \t "_blank" </w:instrText>
      </w:r>
      <w:r w:rsidRPr="00256C47">
        <w:rPr>
          <w:rFonts w:asciiTheme="majorHAnsi" w:hAnsiTheme="majorHAnsi" w:cs="Arial"/>
          <w:sz w:val="24"/>
          <w:szCs w:val="24"/>
        </w:rPr>
      </w:r>
      <w:r w:rsidRPr="00256C47">
        <w:rPr>
          <w:rFonts w:asciiTheme="majorHAnsi" w:hAnsiTheme="majorHAnsi" w:cs="Arial"/>
          <w:sz w:val="24"/>
          <w:szCs w:val="24"/>
        </w:rPr>
        <w:fldChar w:fldCharType="separate"/>
      </w:r>
      <w:r w:rsidRPr="00256C47">
        <w:rPr>
          <w:rStyle w:val="Hyperlink"/>
          <w:rFonts w:asciiTheme="majorHAnsi" w:hAnsiTheme="majorHAnsi" w:cs="Arial"/>
          <w:color w:val="auto"/>
          <w:sz w:val="24"/>
          <w:szCs w:val="24"/>
        </w:rPr>
        <w:t>forgiving yourself</w:t>
      </w:r>
      <w:r w:rsidRPr="00256C47">
        <w:rPr>
          <w:rFonts w:asciiTheme="majorHAnsi" w:hAnsiTheme="majorHAnsi" w:cs="Arial"/>
          <w:sz w:val="24"/>
          <w:szCs w:val="24"/>
        </w:rPr>
        <w:fldChar w:fldCharType="end"/>
      </w:r>
      <w:r w:rsidRPr="00256C47">
        <w:rPr>
          <w:rFonts w:asciiTheme="majorHAnsi" w:hAnsiTheme="majorHAnsi" w:cs="Arial"/>
          <w:sz w:val="24"/>
          <w:szCs w:val="24"/>
        </w:rPr>
        <w:t> for past procrastination will help you stop putting off working on a task.</w:t>
      </w:r>
    </w:p>
    <w:p w14:paraId="33C24C06" w14:textId="77777777" w:rsidR="00704952" w:rsidRPr="00256C47" w:rsidRDefault="008A0114" w:rsidP="00704952">
      <w:pPr>
        <w:pStyle w:val="ListParagraph"/>
        <w:numPr>
          <w:ilvl w:val="0"/>
          <w:numId w:val="4"/>
        </w:numPr>
        <w:tabs>
          <w:tab w:val="right" w:pos="8640"/>
        </w:tabs>
        <w:spacing w:line="276" w:lineRule="auto"/>
        <w:rPr>
          <w:rFonts w:asciiTheme="majorHAnsi" w:hAnsiTheme="majorHAnsi" w:cs="Times New Roman"/>
          <w:b/>
          <w:kern w:val="1"/>
        </w:rPr>
      </w:pPr>
      <w:r w:rsidRPr="00256C47">
        <w:rPr>
          <w:rFonts w:asciiTheme="majorHAnsi" w:hAnsiTheme="majorHAnsi" w:cs="Times New Roman"/>
          <w:b/>
          <w:kern w:val="1"/>
        </w:rPr>
        <w:t>Use the Backward Reward System</w:t>
      </w:r>
      <w:r w:rsidR="00704952" w:rsidRPr="00256C47">
        <w:rPr>
          <w:rFonts w:asciiTheme="majorHAnsi" w:hAnsiTheme="majorHAnsi" w:cs="Times New Roman"/>
          <w:b/>
          <w:kern w:val="1"/>
        </w:rPr>
        <w:t xml:space="preserve">. </w:t>
      </w:r>
      <w:r w:rsidR="00704952" w:rsidRPr="00256C47">
        <w:rPr>
          <w:rFonts w:asciiTheme="majorHAnsi" w:hAnsiTheme="majorHAnsi" w:cs="Times New Roman"/>
          <w:kern w:val="1"/>
        </w:rPr>
        <w:t>D</w:t>
      </w:r>
      <w:r w:rsidRPr="00256C47">
        <w:rPr>
          <w:rFonts w:asciiTheme="majorHAnsi" w:hAnsiTheme="majorHAnsi" w:cs="Times New Roman"/>
          <w:kern w:val="1"/>
        </w:rPr>
        <w:t>o what you really want to do first.</w:t>
      </w:r>
      <w:r w:rsidRPr="00256C47">
        <w:rPr>
          <w:rFonts w:asciiTheme="majorHAnsi" w:hAnsiTheme="majorHAnsi" w:cs="Times New Roman"/>
          <w:b/>
          <w:kern w:val="1"/>
        </w:rPr>
        <w:t xml:space="preserve"> </w:t>
      </w:r>
      <w:r w:rsidRPr="00256C47">
        <w:rPr>
          <w:rFonts w:asciiTheme="majorHAnsi" w:hAnsiTheme="majorHAnsi" w:cs="Times New Roman"/>
          <w:kern w:val="1"/>
        </w:rPr>
        <w:t xml:space="preserve">This is a more risky strategy, and it's not for everyone, but it works </w:t>
      </w:r>
      <w:proofErr w:type="gramStart"/>
      <w:r w:rsidRPr="00256C47">
        <w:rPr>
          <w:rFonts w:asciiTheme="majorHAnsi" w:hAnsiTheme="majorHAnsi" w:cs="Times New Roman"/>
          <w:kern w:val="1"/>
        </w:rPr>
        <w:t>really well for me and some others I know</w:t>
      </w:r>
      <w:proofErr w:type="gramEnd"/>
      <w:r w:rsidRPr="00256C47">
        <w:rPr>
          <w:rFonts w:asciiTheme="majorHAnsi" w:hAnsiTheme="majorHAnsi" w:cs="Times New Roman"/>
          <w:kern w:val="1"/>
        </w:rPr>
        <w:t xml:space="preserve">. Usually what we do with something we don't want to do is we say, 'Okay, I'll do it and then I'll give myself a little treat, as a reward'. The Backward Reward System turns that on it’s head. Give yourself permission to do what you really want to do first, for a set period of time. This is on condition that you then will tackle what needs to be done. It works because the energy it takes to suppress what is really going on inside, when you want to do something but are denying yourselves that opportunity, is enormous. </w:t>
      </w:r>
    </w:p>
    <w:p w14:paraId="3FEB54C0" w14:textId="77777777" w:rsidR="00704952" w:rsidRPr="00256C47" w:rsidRDefault="00704952" w:rsidP="00704952">
      <w:pPr>
        <w:tabs>
          <w:tab w:val="right" w:pos="8640"/>
        </w:tabs>
        <w:spacing w:line="276" w:lineRule="auto"/>
        <w:rPr>
          <w:rFonts w:asciiTheme="majorHAnsi" w:hAnsiTheme="majorHAnsi" w:cs="Times New Roman"/>
          <w:kern w:val="1"/>
        </w:rPr>
      </w:pPr>
    </w:p>
    <w:p w14:paraId="421F2A08" w14:textId="121631E5" w:rsidR="00704952" w:rsidRPr="00256C47" w:rsidRDefault="00704952" w:rsidP="00704952">
      <w:pPr>
        <w:pStyle w:val="ListParagraph"/>
        <w:numPr>
          <w:ilvl w:val="0"/>
          <w:numId w:val="4"/>
        </w:numPr>
        <w:tabs>
          <w:tab w:val="right" w:pos="8640"/>
        </w:tabs>
        <w:spacing w:line="276" w:lineRule="auto"/>
        <w:rPr>
          <w:rFonts w:asciiTheme="majorHAnsi" w:hAnsiTheme="majorHAnsi" w:cs="Times New Roman"/>
          <w:kern w:val="1"/>
        </w:rPr>
      </w:pPr>
      <w:r w:rsidRPr="00256C47">
        <w:rPr>
          <w:rStyle w:val="Strong"/>
          <w:rFonts w:asciiTheme="majorHAnsi" w:hAnsiTheme="majorHAnsi" w:cs="Arial"/>
        </w:rPr>
        <w:t xml:space="preserve">Get rid of </w:t>
      </w:r>
      <w:proofErr w:type="spellStart"/>
      <w:r w:rsidRPr="00256C47">
        <w:rPr>
          <w:rStyle w:val="Strong"/>
          <w:rFonts w:asciiTheme="majorHAnsi" w:hAnsiTheme="majorHAnsi" w:cs="Arial"/>
        </w:rPr>
        <w:t>catastrophizing</w:t>
      </w:r>
      <w:proofErr w:type="spellEnd"/>
      <w:r w:rsidRPr="00256C47">
        <w:rPr>
          <w:rStyle w:val="Strong"/>
          <w:rFonts w:asciiTheme="majorHAnsi" w:hAnsiTheme="majorHAnsi" w:cs="Arial"/>
        </w:rPr>
        <w:t>.</w:t>
      </w:r>
      <w:r w:rsidRPr="00256C47">
        <w:rPr>
          <w:rStyle w:val="Strong"/>
          <w:rFonts w:asciiTheme="majorHAnsi" w:hAnsiTheme="majorHAnsi" w:cs="Arial"/>
        </w:rPr>
        <w:t xml:space="preserve"> </w:t>
      </w:r>
      <w:r w:rsidRPr="00256C47">
        <w:rPr>
          <w:rFonts w:asciiTheme="majorHAnsi" w:hAnsiTheme="majorHAnsi" w:cs="Arial"/>
        </w:rPr>
        <w:t>One of the biggest reasons people procrastinate is because they make a huge deal out of something. It may be related to how tough, how boring, or how painful it will be to complete the task; whatever the case, the underlying theme is that doing the task will be “unbearable.”</w:t>
      </w:r>
      <w:r w:rsidRPr="00256C47">
        <w:rPr>
          <w:rFonts w:asciiTheme="majorHAnsi" w:hAnsiTheme="majorHAnsi" w:cs="Arial"/>
        </w:rPr>
        <w:t xml:space="preserve"> Notice this and understand it is just a story you are telling yourself, and you can choose to believe it or not. Then pay no attention to it, and employ strategy no: 6</w:t>
      </w:r>
      <w:r w:rsidR="002A0679">
        <w:rPr>
          <w:rFonts w:asciiTheme="majorHAnsi" w:hAnsiTheme="majorHAnsi" w:cs="Arial"/>
        </w:rPr>
        <w:t>.</w:t>
      </w:r>
    </w:p>
    <w:p w14:paraId="409C5E68" w14:textId="77777777" w:rsidR="00704952" w:rsidRPr="00256C47" w:rsidRDefault="00704952" w:rsidP="008A0114">
      <w:pPr>
        <w:tabs>
          <w:tab w:val="right" w:pos="8640"/>
        </w:tabs>
        <w:spacing w:line="276" w:lineRule="auto"/>
        <w:rPr>
          <w:rFonts w:asciiTheme="majorHAnsi" w:hAnsiTheme="majorHAnsi" w:cs="Times New Roman"/>
          <w:kern w:val="1"/>
        </w:rPr>
      </w:pPr>
    </w:p>
    <w:p w14:paraId="49DE8C07" w14:textId="77777777" w:rsidR="008A0114" w:rsidRPr="00256C47" w:rsidRDefault="008A0114" w:rsidP="008A0114">
      <w:pPr>
        <w:rPr>
          <w:rFonts w:asciiTheme="majorHAnsi" w:hAnsiTheme="majorHAnsi"/>
          <w:b/>
        </w:rPr>
      </w:pPr>
    </w:p>
    <w:p w14:paraId="79AED6FC" w14:textId="77777777" w:rsidR="008A0114" w:rsidRPr="00256C47" w:rsidRDefault="008A0114" w:rsidP="008A0114">
      <w:pPr>
        <w:rPr>
          <w:rFonts w:asciiTheme="majorHAnsi" w:hAnsiTheme="majorHAnsi"/>
        </w:rPr>
      </w:pPr>
    </w:p>
    <w:p w14:paraId="437A77B5" w14:textId="77777777" w:rsidR="008A0114" w:rsidRPr="00256C47" w:rsidRDefault="008A0114" w:rsidP="008A0114">
      <w:pPr>
        <w:rPr>
          <w:rFonts w:asciiTheme="majorHAnsi" w:hAnsiTheme="majorHAnsi"/>
        </w:rPr>
      </w:pPr>
    </w:p>
    <w:p w14:paraId="4C4F45D3" w14:textId="77777777" w:rsidR="008A0114" w:rsidRPr="00256C47" w:rsidRDefault="008A0114" w:rsidP="008A0114">
      <w:pPr>
        <w:rPr>
          <w:rFonts w:asciiTheme="majorHAnsi" w:hAnsiTheme="majorHAnsi"/>
        </w:rPr>
      </w:pPr>
    </w:p>
    <w:p w14:paraId="18369F26" w14:textId="77777777" w:rsidR="008A0114" w:rsidRPr="00256C47" w:rsidRDefault="008A0114" w:rsidP="008A0114">
      <w:pPr>
        <w:widowControl w:val="0"/>
        <w:autoSpaceDE w:val="0"/>
        <w:autoSpaceDN w:val="0"/>
        <w:adjustRightInd w:val="0"/>
        <w:spacing w:line="288" w:lineRule="auto"/>
        <w:ind w:left="720"/>
        <w:rPr>
          <w:rFonts w:asciiTheme="majorHAnsi" w:hAnsiTheme="majorHAnsi" w:cs="Times New Roman"/>
        </w:rPr>
      </w:pPr>
    </w:p>
    <w:p w14:paraId="02843313" w14:textId="77777777" w:rsidR="008A0114" w:rsidRDefault="008A0114" w:rsidP="008A0114">
      <w:pPr>
        <w:widowControl w:val="0"/>
        <w:autoSpaceDE w:val="0"/>
        <w:autoSpaceDN w:val="0"/>
        <w:adjustRightInd w:val="0"/>
        <w:spacing w:line="288" w:lineRule="auto"/>
        <w:ind w:left="720"/>
        <w:rPr>
          <w:rFonts w:asciiTheme="majorHAnsi" w:hAnsiTheme="majorHAnsi" w:cs="Times New Roman"/>
        </w:rPr>
      </w:pPr>
    </w:p>
    <w:p w14:paraId="24A81135" w14:textId="77777777" w:rsidR="00256C47" w:rsidRDefault="00256C47" w:rsidP="008A0114">
      <w:pPr>
        <w:widowControl w:val="0"/>
        <w:autoSpaceDE w:val="0"/>
        <w:autoSpaceDN w:val="0"/>
        <w:adjustRightInd w:val="0"/>
        <w:spacing w:line="288" w:lineRule="auto"/>
        <w:ind w:left="720"/>
        <w:rPr>
          <w:rFonts w:asciiTheme="majorHAnsi" w:hAnsiTheme="majorHAnsi" w:cs="Times New Roman"/>
        </w:rPr>
      </w:pPr>
    </w:p>
    <w:p w14:paraId="5EA8E5A9" w14:textId="77777777" w:rsidR="00256C47" w:rsidRDefault="00256C47" w:rsidP="008A0114">
      <w:pPr>
        <w:widowControl w:val="0"/>
        <w:autoSpaceDE w:val="0"/>
        <w:autoSpaceDN w:val="0"/>
        <w:adjustRightInd w:val="0"/>
        <w:spacing w:line="288" w:lineRule="auto"/>
        <w:ind w:left="720"/>
        <w:rPr>
          <w:rFonts w:asciiTheme="majorHAnsi" w:hAnsiTheme="majorHAnsi" w:cs="Times New Roman"/>
        </w:rPr>
      </w:pPr>
    </w:p>
    <w:p w14:paraId="107F7936" w14:textId="77777777" w:rsidR="00256C47" w:rsidRDefault="00256C47" w:rsidP="008A0114">
      <w:pPr>
        <w:widowControl w:val="0"/>
        <w:autoSpaceDE w:val="0"/>
        <w:autoSpaceDN w:val="0"/>
        <w:adjustRightInd w:val="0"/>
        <w:spacing w:line="288" w:lineRule="auto"/>
        <w:ind w:left="720"/>
        <w:rPr>
          <w:rFonts w:asciiTheme="majorHAnsi" w:hAnsiTheme="majorHAnsi" w:cs="Times New Roman"/>
        </w:rPr>
      </w:pPr>
    </w:p>
    <w:p w14:paraId="0559C6EA" w14:textId="77777777" w:rsidR="00256C47" w:rsidRDefault="00256C47" w:rsidP="008A0114">
      <w:pPr>
        <w:widowControl w:val="0"/>
        <w:autoSpaceDE w:val="0"/>
        <w:autoSpaceDN w:val="0"/>
        <w:adjustRightInd w:val="0"/>
        <w:spacing w:line="288" w:lineRule="auto"/>
        <w:ind w:left="720"/>
        <w:rPr>
          <w:rFonts w:asciiTheme="majorHAnsi" w:hAnsiTheme="majorHAnsi" w:cs="Times New Roman"/>
        </w:rPr>
      </w:pPr>
    </w:p>
    <w:p w14:paraId="6030BE9F" w14:textId="77777777" w:rsidR="00256C47" w:rsidRDefault="00256C47" w:rsidP="008A0114">
      <w:pPr>
        <w:widowControl w:val="0"/>
        <w:autoSpaceDE w:val="0"/>
        <w:autoSpaceDN w:val="0"/>
        <w:adjustRightInd w:val="0"/>
        <w:spacing w:line="288" w:lineRule="auto"/>
        <w:ind w:left="720"/>
        <w:rPr>
          <w:rFonts w:asciiTheme="majorHAnsi" w:hAnsiTheme="majorHAnsi" w:cs="Times New Roman"/>
        </w:rPr>
      </w:pPr>
    </w:p>
    <w:p w14:paraId="490DBBC5" w14:textId="77777777" w:rsidR="00256C47" w:rsidRDefault="00256C47" w:rsidP="008A0114">
      <w:pPr>
        <w:widowControl w:val="0"/>
        <w:autoSpaceDE w:val="0"/>
        <w:autoSpaceDN w:val="0"/>
        <w:adjustRightInd w:val="0"/>
        <w:spacing w:line="288" w:lineRule="auto"/>
        <w:ind w:left="720"/>
        <w:rPr>
          <w:rFonts w:asciiTheme="majorHAnsi" w:hAnsiTheme="majorHAnsi" w:cs="Times New Roman"/>
        </w:rPr>
      </w:pPr>
    </w:p>
    <w:p w14:paraId="2EE93E86" w14:textId="77777777" w:rsidR="00256C47" w:rsidRDefault="00256C47" w:rsidP="008A0114">
      <w:pPr>
        <w:widowControl w:val="0"/>
        <w:autoSpaceDE w:val="0"/>
        <w:autoSpaceDN w:val="0"/>
        <w:adjustRightInd w:val="0"/>
        <w:spacing w:line="288" w:lineRule="auto"/>
        <w:ind w:left="720"/>
        <w:rPr>
          <w:rFonts w:asciiTheme="majorHAnsi" w:hAnsiTheme="majorHAnsi" w:cs="Times New Roman"/>
        </w:rPr>
      </w:pPr>
    </w:p>
    <w:p w14:paraId="451058DF" w14:textId="77777777" w:rsidR="00256C47" w:rsidRDefault="00256C47" w:rsidP="008A0114">
      <w:pPr>
        <w:widowControl w:val="0"/>
        <w:autoSpaceDE w:val="0"/>
        <w:autoSpaceDN w:val="0"/>
        <w:adjustRightInd w:val="0"/>
        <w:spacing w:line="288" w:lineRule="auto"/>
        <w:ind w:left="720"/>
        <w:rPr>
          <w:rFonts w:asciiTheme="majorHAnsi" w:hAnsiTheme="majorHAnsi" w:cs="Times New Roman"/>
        </w:rPr>
      </w:pPr>
    </w:p>
    <w:p w14:paraId="1F2E33B6" w14:textId="77777777" w:rsidR="00256C47" w:rsidRDefault="00256C47" w:rsidP="008A0114">
      <w:pPr>
        <w:widowControl w:val="0"/>
        <w:autoSpaceDE w:val="0"/>
        <w:autoSpaceDN w:val="0"/>
        <w:adjustRightInd w:val="0"/>
        <w:spacing w:line="288" w:lineRule="auto"/>
        <w:ind w:left="720"/>
        <w:rPr>
          <w:rFonts w:asciiTheme="majorHAnsi" w:hAnsiTheme="majorHAnsi" w:cs="Times New Roman"/>
        </w:rPr>
      </w:pPr>
    </w:p>
    <w:p w14:paraId="4A8298A5" w14:textId="77777777" w:rsidR="00256C47" w:rsidRPr="00256C47" w:rsidRDefault="00256C47" w:rsidP="008A0114">
      <w:pPr>
        <w:widowControl w:val="0"/>
        <w:autoSpaceDE w:val="0"/>
        <w:autoSpaceDN w:val="0"/>
        <w:adjustRightInd w:val="0"/>
        <w:spacing w:line="288" w:lineRule="auto"/>
        <w:ind w:left="720"/>
        <w:rPr>
          <w:rFonts w:asciiTheme="majorHAnsi" w:hAnsiTheme="majorHAnsi" w:cs="Times New Roman"/>
        </w:rPr>
      </w:pPr>
    </w:p>
    <w:p w14:paraId="0F26CF61" w14:textId="77777777" w:rsidR="008A0114" w:rsidRPr="00256C47" w:rsidRDefault="008A0114" w:rsidP="008A0114">
      <w:pPr>
        <w:widowControl w:val="0"/>
        <w:autoSpaceDE w:val="0"/>
        <w:autoSpaceDN w:val="0"/>
        <w:adjustRightInd w:val="0"/>
        <w:spacing w:line="288" w:lineRule="auto"/>
        <w:ind w:left="720"/>
        <w:rPr>
          <w:rFonts w:asciiTheme="majorHAnsi" w:hAnsiTheme="majorHAnsi" w:cs="Times New Roman"/>
        </w:rPr>
      </w:pPr>
    </w:p>
    <w:p w14:paraId="654A803D" w14:textId="1B62AC79" w:rsidR="00E3440B" w:rsidRDefault="008A0114" w:rsidP="002A0679">
      <w:pPr>
        <w:widowControl w:val="0"/>
        <w:tabs>
          <w:tab w:val="center" w:pos="5629"/>
        </w:tabs>
        <w:autoSpaceDE w:val="0"/>
        <w:autoSpaceDN w:val="0"/>
        <w:adjustRightInd w:val="0"/>
        <w:spacing w:line="288" w:lineRule="auto"/>
        <w:ind w:firstLine="720"/>
      </w:pPr>
      <w:r w:rsidRPr="00256C47">
        <w:rPr>
          <w:rFonts w:asciiTheme="majorHAnsi" w:hAnsiTheme="majorHAnsi" w:cs="Times New Roman"/>
          <w:sz w:val="20"/>
          <w:szCs w:val="20"/>
        </w:rPr>
        <w:t xml:space="preserve">© Jane Duncan Rogers Before I Go Solutions </w:t>
      </w:r>
      <w:proofErr w:type="gramStart"/>
      <w:r w:rsidRPr="00256C47">
        <w:rPr>
          <w:rFonts w:asciiTheme="majorHAnsi" w:hAnsiTheme="majorHAnsi" w:cs="Times New Roman"/>
          <w:sz w:val="20"/>
          <w:szCs w:val="20"/>
        </w:rPr>
        <w:t xml:space="preserve">® </w:t>
      </w:r>
      <w:r w:rsidR="002A0679">
        <w:rPr>
          <w:rFonts w:asciiTheme="majorHAnsi" w:hAnsiTheme="majorHAnsi" w:cs="Times New Roman"/>
          <w:sz w:val="20"/>
          <w:szCs w:val="20"/>
        </w:rPr>
        <w:t xml:space="preserve">  www.beforeigosolutions.com</w:t>
      </w:r>
      <w:proofErr w:type="gramEnd"/>
    </w:p>
    <w:sectPr w:rsidR="00E3440B" w:rsidSect="009E678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85E6F"/>
    <w:multiLevelType w:val="hybridMultilevel"/>
    <w:tmpl w:val="1E7AA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1436BF"/>
    <w:multiLevelType w:val="hybridMultilevel"/>
    <w:tmpl w:val="6342537C"/>
    <w:lvl w:ilvl="0" w:tplc="0EB244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3C302F"/>
    <w:multiLevelType w:val="hybridMultilevel"/>
    <w:tmpl w:val="8A36A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ED6505"/>
    <w:multiLevelType w:val="hybridMultilevel"/>
    <w:tmpl w:val="5F7A2A20"/>
    <w:lvl w:ilvl="0" w:tplc="C1BCD3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14"/>
    <w:rsid w:val="00256C47"/>
    <w:rsid w:val="002A0679"/>
    <w:rsid w:val="00704952"/>
    <w:rsid w:val="008A0114"/>
    <w:rsid w:val="008F376F"/>
    <w:rsid w:val="009E6786"/>
    <w:rsid w:val="00E344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F7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114"/>
    <w:pPr>
      <w:ind w:left="720"/>
      <w:contextualSpacing/>
    </w:pPr>
  </w:style>
  <w:style w:type="paragraph" w:styleId="NormalWeb">
    <w:name w:val="Normal (Web)"/>
    <w:basedOn w:val="Normal"/>
    <w:uiPriority w:val="99"/>
    <w:unhideWhenUsed/>
    <w:rsid w:val="008A0114"/>
    <w:pPr>
      <w:spacing w:before="100" w:beforeAutospacing="1" w:after="100" w:afterAutospacing="1"/>
    </w:pPr>
    <w:rPr>
      <w:rFonts w:ascii="Times New Roman" w:hAnsi="Times New Roman" w:cs="Times New Roman"/>
      <w:sz w:val="20"/>
      <w:szCs w:val="20"/>
      <w:lang w:val="en-GB"/>
    </w:rPr>
  </w:style>
  <w:style w:type="character" w:styleId="Hyperlink">
    <w:name w:val="Hyperlink"/>
    <w:basedOn w:val="DefaultParagraphFont"/>
    <w:uiPriority w:val="99"/>
    <w:semiHidden/>
    <w:unhideWhenUsed/>
    <w:rsid w:val="008A0114"/>
    <w:rPr>
      <w:color w:val="0000FF"/>
      <w:u w:val="single"/>
    </w:rPr>
  </w:style>
  <w:style w:type="character" w:styleId="Strong">
    <w:name w:val="Strong"/>
    <w:basedOn w:val="DefaultParagraphFont"/>
    <w:uiPriority w:val="22"/>
    <w:qFormat/>
    <w:rsid w:val="008A0114"/>
    <w:rPr>
      <w:b/>
      <w:bCs/>
    </w:rPr>
  </w:style>
  <w:style w:type="paragraph" w:styleId="BalloonText">
    <w:name w:val="Balloon Text"/>
    <w:basedOn w:val="Normal"/>
    <w:link w:val="BalloonTextChar"/>
    <w:uiPriority w:val="99"/>
    <w:semiHidden/>
    <w:unhideWhenUsed/>
    <w:rsid w:val="008A0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01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114"/>
    <w:pPr>
      <w:ind w:left="720"/>
      <w:contextualSpacing/>
    </w:pPr>
  </w:style>
  <w:style w:type="paragraph" w:styleId="NormalWeb">
    <w:name w:val="Normal (Web)"/>
    <w:basedOn w:val="Normal"/>
    <w:uiPriority w:val="99"/>
    <w:unhideWhenUsed/>
    <w:rsid w:val="008A0114"/>
    <w:pPr>
      <w:spacing w:before="100" w:beforeAutospacing="1" w:after="100" w:afterAutospacing="1"/>
    </w:pPr>
    <w:rPr>
      <w:rFonts w:ascii="Times New Roman" w:hAnsi="Times New Roman" w:cs="Times New Roman"/>
      <w:sz w:val="20"/>
      <w:szCs w:val="20"/>
      <w:lang w:val="en-GB"/>
    </w:rPr>
  </w:style>
  <w:style w:type="character" w:styleId="Hyperlink">
    <w:name w:val="Hyperlink"/>
    <w:basedOn w:val="DefaultParagraphFont"/>
    <w:uiPriority w:val="99"/>
    <w:semiHidden/>
    <w:unhideWhenUsed/>
    <w:rsid w:val="008A0114"/>
    <w:rPr>
      <w:color w:val="0000FF"/>
      <w:u w:val="single"/>
    </w:rPr>
  </w:style>
  <w:style w:type="character" w:styleId="Strong">
    <w:name w:val="Strong"/>
    <w:basedOn w:val="DefaultParagraphFont"/>
    <w:uiPriority w:val="22"/>
    <w:qFormat/>
    <w:rsid w:val="008A0114"/>
    <w:rPr>
      <w:b/>
      <w:bCs/>
    </w:rPr>
  </w:style>
  <w:style w:type="paragraph" w:styleId="BalloonText">
    <w:name w:val="Balloon Text"/>
    <w:basedOn w:val="Normal"/>
    <w:link w:val="BalloonTextChar"/>
    <w:uiPriority w:val="99"/>
    <w:semiHidden/>
    <w:unhideWhenUsed/>
    <w:rsid w:val="008A0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01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3088</Characters>
  <Application>Microsoft Macintosh Word</Application>
  <DocSecurity>0</DocSecurity>
  <Lines>25</Lines>
  <Paragraphs>7</Paragraphs>
  <ScaleCrop>false</ScaleCrop>
  <Company>RichThinkers</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2018-04-09T16:24:00Z</dcterms:created>
  <dcterms:modified xsi:type="dcterms:W3CDTF">2018-04-09T16:24:00Z</dcterms:modified>
</cp:coreProperties>
</file>